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061" w:rsidRDefault="00836061" w:rsidP="00ED1FC1">
      <w:pPr>
        <w:ind w:right="565"/>
        <w:rPr>
          <w:rFonts w:ascii="Arial" w:hAnsi="Arial"/>
        </w:rPr>
      </w:pPr>
      <w:bookmarkStart w:id="0" w:name="_GoBack"/>
      <w:bookmarkEnd w:id="0"/>
    </w:p>
    <w:p w:rsidR="00F85F4C" w:rsidRPr="008945C4" w:rsidRDefault="00E5371B" w:rsidP="00ED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993" w:right="565" w:firstLine="567"/>
        <w:jc w:val="center"/>
        <w:rPr>
          <w:rFonts w:ascii="CenturySchoolbook" w:hAnsi="CenturySchoolbook" w:cs="Times New Roman"/>
          <w:b/>
          <w:color w:val="000000"/>
          <w:sz w:val="28"/>
          <w:szCs w:val="32"/>
          <w:lang w:eastAsia="fr-FR" w:bidi="x-none"/>
        </w:rPr>
      </w:pPr>
      <w:r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  <w:t>GLOBE REPORTERS 2015 / 2016</w:t>
      </w:r>
    </w:p>
    <w:p w:rsidR="00F85F4C" w:rsidRPr="008945C4" w:rsidRDefault="002A0A53" w:rsidP="00ED1FC1">
      <w:pPr>
        <w:ind w:left="993" w:right="565" w:firstLine="567"/>
        <w:jc w:val="center"/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</w:pPr>
      <w:r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  <w:t>PARIS – COP 21 - 2015</w:t>
      </w:r>
    </w:p>
    <w:p w:rsidR="00F85F4C" w:rsidRPr="008945C4" w:rsidRDefault="00F85F4C" w:rsidP="00ED1FC1">
      <w:pPr>
        <w:ind w:left="993" w:right="565" w:firstLine="567"/>
        <w:jc w:val="both"/>
        <w:rPr>
          <w:rFonts w:ascii="Arial" w:hAnsi="Arial" w:cs="Times New Roman"/>
          <w:b/>
          <w:color w:val="000000"/>
          <w:szCs w:val="48"/>
          <w:lang w:eastAsia="fr-FR" w:bidi="x-none"/>
        </w:rPr>
      </w:pP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8945C4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>Bonjour,</w:t>
      </w:r>
    </w:p>
    <w:p w:rsidR="00F85F4C" w:rsidRPr="008945C4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4102B9" w:rsidRDefault="00F85F4C" w:rsidP="001C54B8">
      <w:pPr>
        <w:ind w:right="281" w:firstLine="567"/>
        <w:jc w:val="both"/>
        <w:rPr>
          <w:rFonts w:ascii="Arial" w:hAnsi="Arial"/>
        </w:rPr>
      </w:pP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 xml:space="preserve">Dans le cadre du projet </w:t>
      </w:r>
      <w:r w:rsidR="002A0A53" w:rsidRPr="00737375">
        <w:rPr>
          <w:rFonts w:ascii="CenturySchoolbook" w:hAnsi="CenturySchoolbook" w:cs="Times New Roman"/>
          <w:b/>
          <w:i/>
          <w:color w:val="000000"/>
          <w:sz w:val="28"/>
          <w:szCs w:val="48"/>
          <w:lang w:eastAsia="fr-FR" w:bidi="x-none"/>
        </w:rPr>
        <w:t>Globe Reporters Paris COP 21</w:t>
      </w:r>
      <w:r>
        <w:rPr>
          <w:rFonts w:ascii="Arial" w:hAnsi="Arial" w:cs="Times New Roman"/>
          <w:b/>
          <w:i/>
          <w:color w:val="000000"/>
          <w:szCs w:val="48"/>
          <w:lang w:eastAsia="fr-FR" w:bidi="x-none"/>
        </w:rPr>
        <w:t>,</w:t>
      </w: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 xml:space="preserve"> les inscrip</w:t>
      </w:r>
      <w:r>
        <w:rPr>
          <w:rFonts w:ascii="Arial" w:hAnsi="Arial" w:cs="Times New Roman"/>
          <w:color w:val="000000"/>
          <w:szCs w:val="48"/>
          <w:lang w:eastAsia="fr-FR" w:bidi="x-none"/>
        </w:rPr>
        <w:t xml:space="preserve">tions sont limitées </w:t>
      </w: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>à</w:t>
      </w:r>
      <w:r w:rsidR="002A0A53">
        <w:rPr>
          <w:rFonts w:ascii="Arial" w:hAnsi="Arial" w:cs="Times New Roman"/>
          <w:color w:val="000000"/>
          <w:szCs w:val="48"/>
          <w:lang w:eastAsia="fr-FR" w:bidi="x-none"/>
        </w:rPr>
        <w:t xml:space="preserve"> environ 20</w:t>
      </w: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 xml:space="preserve"> classes </w:t>
      </w:r>
      <w:r w:rsidRPr="00095847">
        <w:rPr>
          <w:rFonts w:ascii="Arial" w:hAnsi="Arial"/>
        </w:rPr>
        <w:t>de</w:t>
      </w:r>
      <w:r>
        <w:rPr>
          <w:rFonts w:ascii="Arial" w:hAnsi="Arial"/>
        </w:rPr>
        <w:t xml:space="preserve"> l’enseignement</w:t>
      </w:r>
      <w:r w:rsidR="004102B9">
        <w:rPr>
          <w:rFonts w:ascii="Arial" w:hAnsi="Arial"/>
        </w:rPr>
        <w:t xml:space="preserve"> élémentaire</w:t>
      </w:r>
      <w:r w:rsidRPr="00095847">
        <w:rPr>
          <w:rFonts w:ascii="Arial" w:hAnsi="Arial"/>
        </w:rPr>
        <w:t xml:space="preserve"> et secondaire</w:t>
      </w:r>
      <w:r w:rsidR="002A0A53">
        <w:rPr>
          <w:rFonts w:ascii="Arial" w:hAnsi="Arial"/>
        </w:rPr>
        <w:t xml:space="preserve"> </w:t>
      </w:r>
      <w:r w:rsidR="004102B9">
        <w:rPr>
          <w:rFonts w:ascii="Arial" w:hAnsi="Arial"/>
        </w:rPr>
        <w:t>de plusieurs pays (Roumanie, Liban, Canada et France)</w:t>
      </w:r>
      <w:r w:rsidRPr="00095847">
        <w:rPr>
          <w:rFonts w:ascii="Arial" w:hAnsi="Arial"/>
        </w:rPr>
        <w:t xml:space="preserve">. </w:t>
      </w:r>
    </w:p>
    <w:p w:rsidR="004102B9" w:rsidRDefault="004102B9" w:rsidP="001C54B8">
      <w:pPr>
        <w:ind w:right="281" w:firstLine="567"/>
        <w:jc w:val="both"/>
        <w:rPr>
          <w:rFonts w:ascii="Arial" w:hAnsi="Arial"/>
        </w:rPr>
      </w:pPr>
    </w:p>
    <w:p w:rsidR="00F85F4C" w:rsidRPr="00E5371B" w:rsidRDefault="00F85F4C" w:rsidP="001C54B8">
      <w:pPr>
        <w:ind w:right="281" w:firstLine="567"/>
        <w:jc w:val="both"/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</w:pPr>
      <w:r w:rsidRPr="00095847">
        <w:rPr>
          <w:rFonts w:ascii="Arial" w:hAnsi="Arial"/>
        </w:rPr>
        <w:t xml:space="preserve">Nous formons un panel varié </w:t>
      </w:r>
      <w:r w:rsidR="00E5371B">
        <w:rPr>
          <w:rFonts w:ascii="Arial" w:hAnsi="Arial"/>
        </w:rPr>
        <w:t>de classes</w:t>
      </w:r>
      <w:r w:rsidR="00516F5F">
        <w:rPr>
          <w:rFonts w:ascii="Arial" w:hAnsi="Arial"/>
        </w:rPr>
        <w:t>, ou de groupes d’élèves,</w:t>
      </w:r>
      <w:r w:rsidR="00E5371B">
        <w:rPr>
          <w:rFonts w:ascii="Arial" w:hAnsi="Arial"/>
        </w:rPr>
        <w:t xml:space="preserve"> et les critères pris </w:t>
      </w:r>
      <w:r w:rsidRPr="00095847">
        <w:rPr>
          <w:rFonts w:ascii="Arial" w:hAnsi="Arial"/>
        </w:rPr>
        <w:t>en comptes sont divers :</w:t>
      </w:r>
    </w:p>
    <w:p w:rsidR="00F85F4C" w:rsidRPr="00095847" w:rsidRDefault="00F85F4C" w:rsidP="001C54B8">
      <w:pPr>
        <w:ind w:right="281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95847">
        <w:rPr>
          <w:rFonts w:ascii="Arial" w:hAnsi="Arial"/>
        </w:rPr>
        <w:t>l’origine</w:t>
      </w:r>
      <w:r w:rsidR="004102B9">
        <w:rPr>
          <w:rFonts w:ascii="Arial" w:hAnsi="Arial"/>
        </w:rPr>
        <w:t xml:space="preserve"> géographique</w:t>
      </w:r>
      <w:r w:rsidR="003D73A0">
        <w:rPr>
          <w:rFonts w:ascii="Arial" w:hAnsi="Arial"/>
        </w:rPr>
        <w:t xml:space="preserve"> et le niveau</w:t>
      </w:r>
      <w:r w:rsidR="00516F5F">
        <w:rPr>
          <w:rFonts w:ascii="Arial" w:hAnsi="Arial"/>
        </w:rPr>
        <w:t xml:space="preserve"> des élèves</w:t>
      </w:r>
      <w:r w:rsidRPr="00095847">
        <w:rPr>
          <w:rFonts w:ascii="Arial" w:hAnsi="Arial"/>
        </w:rPr>
        <w:t xml:space="preserve"> ;</w:t>
      </w:r>
    </w:p>
    <w:p w:rsidR="00F85F4C" w:rsidRPr="00095847" w:rsidRDefault="00F85F4C" w:rsidP="001C54B8">
      <w:pPr>
        <w:ind w:right="281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95847">
        <w:rPr>
          <w:rFonts w:ascii="Arial" w:hAnsi="Arial"/>
        </w:rPr>
        <w:t>la motivation de l’enseignant ou des enseignants ;</w:t>
      </w:r>
    </w:p>
    <w:p w:rsidR="00F85F4C" w:rsidRDefault="00F85F4C" w:rsidP="001C54B8">
      <w:pPr>
        <w:ind w:right="281" w:firstLine="567"/>
        <w:jc w:val="both"/>
        <w:rPr>
          <w:rFonts w:ascii="Arial" w:hAnsi="Arial"/>
        </w:rPr>
      </w:pPr>
      <w:r w:rsidRPr="00095847">
        <w:rPr>
          <w:rFonts w:ascii="Arial" w:hAnsi="Arial"/>
        </w:rPr>
        <w:t>- la natu</w:t>
      </w:r>
      <w:r w:rsidR="004102B9">
        <w:rPr>
          <w:rFonts w:ascii="Arial" w:hAnsi="Arial"/>
        </w:rPr>
        <w:t>re des réalisations envisagées.</w:t>
      </w:r>
    </w:p>
    <w:p w:rsidR="00B60AF6" w:rsidRDefault="00B60AF6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4102B9" w:rsidRDefault="004102B9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Le panel est limité pour permettre une relation personnalisée entre les élèves et les journalistes.</w:t>
      </w:r>
    </w:p>
    <w:p w:rsidR="00737375" w:rsidRDefault="00737375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012DF8" w:rsidRDefault="00FE23A3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L</w:t>
      </w:r>
      <w:r w:rsidR="00012DF8">
        <w:rPr>
          <w:rFonts w:ascii="Arial" w:hAnsi="Arial" w:cs="Times New Roman"/>
          <w:color w:val="000000"/>
          <w:szCs w:val="48"/>
          <w:lang w:eastAsia="fr-FR" w:bidi="x-none"/>
        </w:rPr>
        <w:t>’accès aux éléments journalistes sollici</w:t>
      </w:r>
      <w:r>
        <w:rPr>
          <w:rFonts w:ascii="Arial" w:hAnsi="Arial" w:cs="Times New Roman"/>
          <w:color w:val="000000"/>
          <w:szCs w:val="48"/>
          <w:lang w:eastAsia="fr-FR" w:bidi="x-none"/>
        </w:rPr>
        <w:t xml:space="preserve">tés par les globe-reporters </w:t>
      </w:r>
      <w:r w:rsidR="00012DF8">
        <w:rPr>
          <w:rFonts w:ascii="Arial" w:hAnsi="Arial" w:cs="Times New Roman"/>
          <w:color w:val="000000"/>
          <w:szCs w:val="48"/>
          <w:lang w:eastAsia="fr-FR" w:bidi="x-none"/>
        </w:rPr>
        <w:t>est libre. Au cas o</w:t>
      </w:r>
      <w:r w:rsidR="00D36311">
        <w:rPr>
          <w:rFonts w:ascii="Arial" w:hAnsi="Arial" w:cs="Times New Roman"/>
          <w:color w:val="000000"/>
          <w:szCs w:val="48"/>
          <w:lang w:eastAsia="fr-FR" w:bidi="x-none"/>
        </w:rPr>
        <w:t>ù</w:t>
      </w:r>
      <w:r w:rsidR="00012DF8">
        <w:rPr>
          <w:rFonts w:ascii="Arial" w:hAnsi="Arial" w:cs="Times New Roman"/>
          <w:color w:val="000000"/>
          <w:szCs w:val="48"/>
          <w:lang w:eastAsia="fr-FR" w:bidi="x-none"/>
        </w:rPr>
        <w:t xml:space="preserve"> votre classe ne serait pas retenue, vous p</w:t>
      </w:r>
      <w:r w:rsidR="00573930">
        <w:rPr>
          <w:rFonts w:ascii="Arial" w:hAnsi="Arial" w:cs="Times New Roman"/>
          <w:color w:val="000000"/>
          <w:szCs w:val="48"/>
          <w:lang w:eastAsia="fr-FR" w:bidi="x-none"/>
        </w:rPr>
        <w:t>ourrez tout de même suivre</w:t>
      </w:r>
      <w:r w:rsidR="00012DF8">
        <w:rPr>
          <w:rFonts w:ascii="Arial" w:hAnsi="Arial" w:cs="Times New Roman"/>
          <w:color w:val="000000"/>
          <w:szCs w:val="48"/>
          <w:lang w:eastAsia="fr-FR" w:bidi="x-none"/>
        </w:rPr>
        <w:t xml:space="preserve"> </w:t>
      </w:r>
      <w:r w:rsidR="00516F5F">
        <w:rPr>
          <w:rFonts w:ascii="Arial" w:hAnsi="Arial" w:cs="Times New Roman"/>
          <w:color w:val="000000"/>
          <w:szCs w:val="48"/>
          <w:lang w:eastAsia="fr-FR" w:bidi="x-none"/>
        </w:rPr>
        <w:t>l’aventure. Vous pourrez télécharger</w:t>
      </w:r>
      <w:r w:rsidR="00012DF8">
        <w:rPr>
          <w:rFonts w:ascii="Arial" w:hAnsi="Arial" w:cs="Times New Roman"/>
          <w:color w:val="000000"/>
          <w:szCs w:val="48"/>
          <w:lang w:eastAsia="fr-FR" w:bidi="x-none"/>
        </w:rPr>
        <w:t xml:space="preserve"> les documents</w:t>
      </w:r>
      <w:r w:rsidR="00516F5F">
        <w:rPr>
          <w:rFonts w:ascii="Arial" w:hAnsi="Arial" w:cs="Times New Roman"/>
          <w:color w:val="000000"/>
          <w:szCs w:val="48"/>
          <w:lang w:eastAsia="fr-FR" w:bidi="x-none"/>
        </w:rPr>
        <w:t xml:space="preserve"> mult</w:t>
      </w:r>
      <w:r w:rsidR="001C54B8">
        <w:rPr>
          <w:rFonts w:ascii="Arial" w:hAnsi="Arial" w:cs="Times New Roman"/>
          <w:color w:val="000000"/>
          <w:szCs w:val="48"/>
          <w:lang w:eastAsia="fr-FR" w:bidi="x-none"/>
        </w:rPr>
        <w:t>imédias et les intégrer dans vos réalisations avec l</w:t>
      </w:r>
      <w:r w:rsidR="00516F5F">
        <w:rPr>
          <w:rFonts w:ascii="Arial" w:hAnsi="Arial" w:cs="Times New Roman"/>
          <w:color w:val="000000"/>
          <w:szCs w:val="48"/>
          <w:lang w:eastAsia="fr-FR" w:bidi="x-none"/>
        </w:rPr>
        <w:t>e</w:t>
      </w:r>
      <w:r w:rsidR="00573930">
        <w:rPr>
          <w:rFonts w:ascii="Arial" w:hAnsi="Arial" w:cs="Times New Roman"/>
          <w:color w:val="000000"/>
          <w:szCs w:val="48"/>
          <w:lang w:eastAsia="fr-FR" w:bidi="x-none"/>
        </w:rPr>
        <w:t>s élèves. Votre travail sera mis</w:t>
      </w:r>
      <w:r w:rsidR="00516F5F">
        <w:rPr>
          <w:rFonts w:ascii="Arial" w:hAnsi="Arial" w:cs="Times New Roman"/>
          <w:color w:val="000000"/>
          <w:szCs w:val="48"/>
          <w:lang w:eastAsia="fr-FR" w:bidi="x-none"/>
        </w:rPr>
        <w:t xml:space="preserve"> </w:t>
      </w:r>
      <w:r w:rsidR="00F90948">
        <w:rPr>
          <w:rFonts w:ascii="Arial" w:hAnsi="Arial" w:cs="Times New Roman"/>
          <w:color w:val="000000"/>
          <w:szCs w:val="48"/>
          <w:lang w:eastAsia="fr-FR" w:bidi="x-none"/>
        </w:rPr>
        <w:t>en valeur sur le site et les page</w:t>
      </w:r>
      <w:r w:rsidR="00573930">
        <w:rPr>
          <w:rFonts w:ascii="Arial" w:hAnsi="Arial" w:cs="Times New Roman"/>
          <w:color w:val="000000"/>
          <w:szCs w:val="48"/>
          <w:lang w:eastAsia="fr-FR" w:bidi="x-none"/>
        </w:rPr>
        <w:t>s</w:t>
      </w:r>
      <w:r w:rsidR="00F90948">
        <w:rPr>
          <w:rFonts w:ascii="Arial" w:hAnsi="Arial" w:cs="Times New Roman"/>
          <w:color w:val="000000"/>
          <w:szCs w:val="48"/>
          <w:lang w:eastAsia="fr-FR" w:bidi="x-none"/>
        </w:rPr>
        <w:t xml:space="preserve"> Globe Reporters d</w:t>
      </w:r>
      <w:r w:rsidR="00516F5F">
        <w:rPr>
          <w:rFonts w:ascii="Arial" w:hAnsi="Arial" w:cs="Times New Roman"/>
          <w:color w:val="000000"/>
          <w:szCs w:val="48"/>
          <w:lang w:eastAsia="fr-FR" w:bidi="x-none"/>
        </w:rPr>
        <w:t>es réseaux sociaux.</w:t>
      </w:r>
    </w:p>
    <w:p w:rsidR="00012DF8" w:rsidRDefault="00012DF8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8945C4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Pour valider votre</w:t>
      </w:r>
      <w:r w:rsidR="00737375">
        <w:rPr>
          <w:rFonts w:ascii="Arial" w:hAnsi="Arial" w:cs="Times New Roman"/>
          <w:color w:val="000000"/>
          <w:szCs w:val="48"/>
          <w:lang w:eastAsia="fr-FR" w:bidi="x-none"/>
        </w:rPr>
        <w:t xml:space="preserve"> volonté de participer à ce projet</w:t>
      </w:r>
      <w:r w:rsidR="00E5066A">
        <w:rPr>
          <w:rFonts w:ascii="Arial" w:hAnsi="Arial" w:cs="Times New Roman"/>
          <w:color w:val="000000"/>
          <w:szCs w:val="48"/>
          <w:lang w:eastAsia="fr-FR" w:bidi="x-none"/>
        </w:rPr>
        <w:t>, merci de nous retourner la fiche de préinscription qui suit</w:t>
      </w: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>.</w:t>
      </w: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8945C4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Nous vous rappelons qu</w:t>
      </w:r>
      <w:r w:rsidR="003D73A0">
        <w:rPr>
          <w:rFonts w:ascii="Arial" w:hAnsi="Arial" w:cs="Times New Roman"/>
          <w:color w:val="000000"/>
          <w:szCs w:val="48"/>
          <w:lang w:eastAsia="fr-FR" w:bidi="x-none"/>
        </w:rPr>
        <w:t>e la tenue (ou</w:t>
      </w:r>
      <w:r w:rsidR="001C54B8">
        <w:rPr>
          <w:rFonts w:ascii="Arial" w:hAnsi="Arial" w:cs="Times New Roman"/>
          <w:color w:val="000000"/>
          <w:szCs w:val="48"/>
          <w:lang w:eastAsia="fr-FR" w:bidi="x-none"/>
        </w:rPr>
        <w:t xml:space="preserve"> non) de cette campagne COP 21 dépend</w:t>
      </w:r>
      <w:r>
        <w:rPr>
          <w:rFonts w:ascii="Arial" w:hAnsi="Arial" w:cs="Times New Roman"/>
          <w:color w:val="000000"/>
          <w:szCs w:val="48"/>
          <w:lang w:eastAsia="fr-FR" w:bidi="x-none"/>
        </w:rPr>
        <w:t xml:space="preserve"> de l’obtention</w:t>
      </w:r>
      <w:r w:rsidR="00E5371B">
        <w:rPr>
          <w:rFonts w:ascii="Arial" w:hAnsi="Arial" w:cs="Times New Roman"/>
          <w:color w:val="000000"/>
          <w:szCs w:val="48"/>
          <w:lang w:eastAsia="fr-FR" w:bidi="x-none"/>
        </w:rPr>
        <w:t xml:space="preserve"> par l’association</w:t>
      </w:r>
      <w:r w:rsidR="001C54B8">
        <w:rPr>
          <w:rFonts w:ascii="Arial" w:hAnsi="Arial" w:cs="Times New Roman"/>
          <w:color w:val="000000"/>
          <w:szCs w:val="48"/>
          <w:lang w:eastAsia="fr-FR" w:bidi="x-none"/>
        </w:rPr>
        <w:t xml:space="preserve"> du budget nécessaire</w:t>
      </w:r>
      <w:r>
        <w:rPr>
          <w:rFonts w:ascii="Arial" w:hAnsi="Arial" w:cs="Times New Roman"/>
          <w:color w:val="000000"/>
          <w:szCs w:val="48"/>
          <w:lang w:eastAsia="fr-FR" w:bidi="x-none"/>
        </w:rPr>
        <w:t xml:space="preserve"> pour sa réalisation.</w:t>
      </w:r>
      <w:r w:rsidR="00E5371B">
        <w:rPr>
          <w:rFonts w:ascii="Arial" w:hAnsi="Arial" w:cs="Times New Roman"/>
          <w:color w:val="000000"/>
          <w:szCs w:val="48"/>
          <w:lang w:eastAsia="fr-FR" w:bidi="x-none"/>
        </w:rPr>
        <w:t xml:space="preserve"> </w:t>
      </w:r>
      <w:r w:rsidR="001C54B8">
        <w:rPr>
          <w:rFonts w:ascii="Arial" w:hAnsi="Arial" w:cs="Times New Roman"/>
          <w:color w:val="000000"/>
          <w:szCs w:val="48"/>
          <w:lang w:eastAsia="fr-FR" w:bidi="x-none"/>
        </w:rPr>
        <w:t>Le financement est mixte. Nous recherchons des subventions, mais nous demandons aussi aux établissements qui en ont les moyens une participation financière.</w:t>
      </w: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Pour avoir des informations complémenta</w:t>
      </w:r>
      <w:r w:rsidR="004102B9">
        <w:rPr>
          <w:rFonts w:ascii="Arial" w:hAnsi="Arial" w:cs="Times New Roman"/>
          <w:color w:val="000000"/>
          <w:szCs w:val="48"/>
          <w:lang w:eastAsia="fr-FR" w:bidi="x-none"/>
        </w:rPr>
        <w:t>ires, n’hésitez pas à nous contacter par courriel : globereporters@gmail.com</w:t>
      </w:r>
      <w:r>
        <w:rPr>
          <w:rFonts w:ascii="Arial" w:hAnsi="Arial" w:cs="Times New Roman"/>
          <w:color w:val="000000"/>
          <w:szCs w:val="48"/>
          <w:lang w:eastAsia="fr-FR" w:bidi="x-none"/>
        </w:rPr>
        <w:t xml:space="preserve"> </w:t>
      </w: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Nous vous invitons à découvrir dans les archives du site les campagn</w:t>
      </w:r>
      <w:r w:rsidR="0043434E">
        <w:rPr>
          <w:rFonts w:ascii="Arial" w:hAnsi="Arial" w:cs="Times New Roman"/>
          <w:color w:val="000000"/>
          <w:szCs w:val="48"/>
          <w:lang w:eastAsia="fr-FR" w:bidi="x-none"/>
        </w:rPr>
        <w:t>es passées et les réalisations.</w:t>
      </w:r>
    </w:p>
    <w:p w:rsidR="0043434E" w:rsidRPr="008945C4" w:rsidRDefault="0043434E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8945C4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>En espérant une collaboration prochaine, recevez nos sincères salutations.</w:t>
      </w:r>
    </w:p>
    <w:p w:rsidR="00F85F4C" w:rsidRPr="00D223C2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D223C2" w:rsidRDefault="004102B9" w:rsidP="001C54B8">
      <w:pPr>
        <w:ind w:right="281" w:firstLine="567"/>
        <w:jc w:val="right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Paris, le 31 mai</w:t>
      </w:r>
      <w:r w:rsidR="00E5371B">
        <w:rPr>
          <w:rFonts w:ascii="Arial" w:hAnsi="Arial" w:cs="Times New Roman"/>
          <w:color w:val="000000"/>
          <w:szCs w:val="48"/>
          <w:lang w:eastAsia="fr-FR" w:bidi="x-none"/>
        </w:rPr>
        <w:t xml:space="preserve"> 2015</w:t>
      </w:r>
    </w:p>
    <w:p w:rsidR="00F85F4C" w:rsidRPr="00D223C2" w:rsidRDefault="00F85F4C" w:rsidP="001C54B8">
      <w:pPr>
        <w:ind w:right="281" w:firstLine="567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B60AF6" w:rsidRDefault="00B60AF6" w:rsidP="001C54B8">
      <w:pPr>
        <w:ind w:right="281" w:firstLine="567"/>
        <w:jc w:val="center"/>
        <w:rPr>
          <w:rFonts w:ascii="Arial" w:hAnsi="Arial" w:cs="Times New Roman"/>
          <w:color w:val="000000"/>
          <w:szCs w:val="48"/>
          <w:lang w:eastAsia="fr-FR" w:bidi="x-none"/>
        </w:rPr>
      </w:pPr>
      <w:r>
        <w:rPr>
          <w:rFonts w:ascii="Arial" w:hAnsi="Arial" w:cs="Times New Roman"/>
          <w:color w:val="000000"/>
          <w:szCs w:val="48"/>
          <w:lang w:eastAsia="fr-FR" w:bidi="x-none"/>
        </w:rPr>
        <w:t>Alain Devalpo</w:t>
      </w:r>
      <w:r w:rsidR="00F85F4C" w:rsidRPr="00D223C2">
        <w:rPr>
          <w:rFonts w:ascii="Arial" w:hAnsi="Arial" w:cs="Times New Roman"/>
          <w:color w:val="000000"/>
          <w:szCs w:val="48"/>
          <w:lang w:eastAsia="fr-FR" w:bidi="x-none"/>
        </w:rPr>
        <w:br w:type="page"/>
      </w:r>
    </w:p>
    <w:p w:rsidR="00F85F4C" w:rsidRDefault="00F85F4C" w:rsidP="00ED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993" w:right="565" w:firstLine="567"/>
        <w:jc w:val="center"/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</w:pPr>
    </w:p>
    <w:p w:rsidR="004102B9" w:rsidRPr="008945C4" w:rsidRDefault="004102B9" w:rsidP="00410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993" w:right="565" w:firstLine="567"/>
        <w:jc w:val="center"/>
        <w:rPr>
          <w:rFonts w:ascii="CenturySchoolbook" w:hAnsi="CenturySchoolbook" w:cs="Times New Roman"/>
          <w:b/>
          <w:color w:val="000000"/>
          <w:sz w:val="28"/>
          <w:szCs w:val="32"/>
          <w:lang w:eastAsia="fr-FR" w:bidi="x-none"/>
        </w:rPr>
      </w:pPr>
      <w:r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  <w:t>GLOBE REPORTERS 2015 / 2016</w:t>
      </w:r>
    </w:p>
    <w:p w:rsidR="004102B9" w:rsidRPr="008945C4" w:rsidRDefault="004102B9" w:rsidP="004102B9">
      <w:pPr>
        <w:ind w:left="993" w:right="565" w:firstLine="567"/>
        <w:jc w:val="center"/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</w:pPr>
      <w:r>
        <w:rPr>
          <w:rFonts w:ascii="CenturySchoolbook" w:hAnsi="CenturySchoolbook" w:cs="Times New Roman"/>
          <w:b/>
          <w:color w:val="000000"/>
          <w:sz w:val="28"/>
          <w:szCs w:val="48"/>
          <w:lang w:eastAsia="fr-FR" w:bidi="x-none"/>
        </w:rPr>
        <w:t>PARIS – COP 21 - 2015</w:t>
      </w:r>
    </w:p>
    <w:p w:rsidR="00F85F4C" w:rsidRPr="00D223C2" w:rsidRDefault="00F85F4C" w:rsidP="00ED1FC1">
      <w:pPr>
        <w:ind w:left="993" w:right="565"/>
        <w:jc w:val="center"/>
        <w:rPr>
          <w:rFonts w:ascii="CenturySchoolbook" w:hAnsi="CenturySchoolbook" w:cs="Times New Roman"/>
          <w:i/>
          <w:color w:val="000000"/>
          <w:szCs w:val="48"/>
          <w:lang w:eastAsia="fr-FR" w:bidi="x-none"/>
        </w:rPr>
      </w:pPr>
      <w:r w:rsidRPr="00D223C2">
        <w:rPr>
          <w:rFonts w:ascii="CenturySchoolbook" w:hAnsi="CenturySchoolbook" w:cs="Times New Roman"/>
          <w:i/>
          <w:color w:val="000000"/>
          <w:szCs w:val="48"/>
          <w:lang w:eastAsia="fr-FR" w:bidi="x-none"/>
        </w:rPr>
        <w:t>Pré inscription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b/>
          <w:color w:val="000000"/>
          <w:szCs w:val="48"/>
          <w:lang w:eastAsia="fr-FR" w:bidi="x-none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b/>
          <w:color w:val="000000"/>
          <w:szCs w:val="48"/>
          <w:lang w:eastAsia="fr-FR" w:bidi="x-none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b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b/>
          <w:color w:val="000000"/>
          <w:szCs w:val="48"/>
          <w:lang w:eastAsia="fr-FR" w:bidi="x-none"/>
        </w:rPr>
        <w:t>Structure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 xml:space="preserve">Adresse de l’établissement : 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color w:val="000000"/>
          <w:szCs w:val="48"/>
          <w:lang w:eastAsia="fr-FR" w:bidi="x-none"/>
        </w:rPr>
        <w:t xml:space="preserve">Type d’établissement : 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Classe</w:t>
      </w:r>
      <w:r w:rsidR="00B77547">
        <w:rPr>
          <w:rFonts w:ascii="Arial" w:hAnsi="Arial"/>
        </w:rPr>
        <w:t xml:space="preserve"> ou groupe</w:t>
      </w:r>
      <w:r w:rsidRPr="008945C4">
        <w:rPr>
          <w:rFonts w:ascii="Arial" w:hAnsi="Arial"/>
        </w:rPr>
        <w:t xml:space="preserve"> participant au projet : 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Nombre d’élèves :</w:t>
      </w:r>
    </w:p>
    <w:p w:rsidR="00F85F4C" w:rsidRDefault="00F85F4C" w:rsidP="00ED1FC1">
      <w:pPr>
        <w:ind w:left="993" w:right="565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BB3B60" w:rsidRPr="008945C4" w:rsidRDefault="00BB3B60" w:rsidP="00ED1FC1">
      <w:pPr>
        <w:ind w:left="993" w:right="565"/>
        <w:jc w:val="both"/>
        <w:rPr>
          <w:rFonts w:ascii="Arial" w:hAnsi="Arial" w:cs="Times New Roman"/>
          <w:color w:val="000000"/>
          <w:szCs w:val="48"/>
          <w:lang w:eastAsia="fr-FR" w:bidi="x-none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 w:cs="Times New Roman"/>
          <w:b/>
          <w:color w:val="000000"/>
          <w:szCs w:val="48"/>
          <w:lang w:eastAsia="fr-FR" w:bidi="x-none"/>
        </w:rPr>
      </w:pPr>
      <w:r w:rsidRPr="008945C4">
        <w:rPr>
          <w:rFonts w:ascii="Arial" w:hAnsi="Arial" w:cs="Times New Roman"/>
          <w:b/>
          <w:color w:val="000000"/>
          <w:szCs w:val="48"/>
          <w:lang w:eastAsia="fr-FR" w:bidi="x-none"/>
        </w:rPr>
        <w:t>Contact</w:t>
      </w:r>
    </w:p>
    <w:p w:rsidR="00F85F4C" w:rsidRPr="008945C4" w:rsidRDefault="00B77547" w:rsidP="00ED1FC1">
      <w:pPr>
        <w:ind w:left="993" w:right="565"/>
        <w:jc w:val="both"/>
        <w:rPr>
          <w:rFonts w:ascii="Arial" w:hAnsi="Arial"/>
        </w:rPr>
      </w:pPr>
      <w:r>
        <w:rPr>
          <w:rFonts w:ascii="Arial" w:hAnsi="Arial"/>
        </w:rPr>
        <w:t>Nom de l’enseignant « coordinateur</w:t>
      </w:r>
      <w:r w:rsidR="00F85F4C" w:rsidRPr="008945C4">
        <w:rPr>
          <w:rFonts w:ascii="Arial" w:hAnsi="Arial"/>
        </w:rPr>
        <w:t> » du projet :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Courriel :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Matière enseignée :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 xml:space="preserve">Autres enseignants (et matières) associés au projet : </w:t>
      </w:r>
    </w:p>
    <w:p w:rsidR="00F85F4C" w:rsidRDefault="00F85F4C" w:rsidP="00ED1FC1">
      <w:pPr>
        <w:ind w:left="993" w:right="565"/>
        <w:jc w:val="both"/>
        <w:rPr>
          <w:rFonts w:ascii="Arial" w:hAnsi="Arial"/>
        </w:rPr>
      </w:pPr>
    </w:p>
    <w:p w:rsidR="00BB3B60" w:rsidRPr="008945C4" w:rsidRDefault="00BB3B60" w:rsidP="00ED1FC1">
      <w:pPr>
        <w:ind w:left="993" w:right="565"/>
        <w:jc w:val="both"/>
        <w:rPr>
          <w:rFonts w:ascii="Arial" w:hAnsi="Arial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/>
          <w:b/>
        </w:rPr>
      </w:pPr>
      <w:r w:rsidRPr="008945C4">
        <w:rPr>
          <w:rFonts w:ascii="Arial" w:hAnsi="Arial"/>
          <w:b/>
        </w:rPr>
        <w:t>Le projet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Comm</w:t>
      </w:r>
      <w:r w:rsidR="006E251F">
        <w:rPr>
          <w:rFonts w:ascii="Arial" w:hAnsi="Arial"/>
        </w:rPr>
        <w:t>ent s’inscrit le projet dans votre enseignement</w:t>
      </w:r>
      <w:r w:rsidRPr="008945C4">
        <w:rPr>
          <w:rFonts w:ascii="Arial" w:hAnsi="Arial"/>
        </w:rPr>
        <w:t> ? 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……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Quel accès à Internet auront les élèves lors du projet ?</w:t>
      </w:r>
      <w:r>
        <w:rPr>
          <w:rFonts w:ascii="Arial" w:hAnsi="Arial"/>
        </w:rPr>
        <w:t xml:space="preserve"> (</w:t>
      </w:r>
      <w:r w:rsidRPr="00EE18BD">
        <w:rPr>
          <w:rFonts w:ascii="Arial" w:hAnsi="Arial"/>
          <w:i/>
        </w:rPr>
        <w:t>ATTENTION ; de nombreux documents mis en ligne sont sous forme audio. Assurez-vous que vous n’aurez pas de problème pour les écouter</w:t>
      </w:r>
      <w:r>
        <w:rPr>
          <w:rFonts w:ascii="Arial" w:hAnsi="Arial"/>
        </w:rPr>
        <w:t>).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……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Avez-vous déjà une idée des « réalisations journalistiques » que vous souhaitez réaliser avec les élèves ?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……</w:t>
      </w:r>
    </w:p>
    <w:p w:rsidR="00F85F4C" w:rsidRDefault="00F85F4C" w:rsidP="00ED1FC1">
      <w:pPr>
        <w:ind w:left="993" w:right="565"/>
        <w:jc w:val="both"/>
        <w:rPr>
          <w:rFonts w:ascii="Arial" w:hAnsi="Arial"/>
        </w:rPr>
      </w:pPr>
    </w:p>
    <w:p w:rsidR="001C54B8" w:rsidRPr="008945C4" w:rsidRDefault="001C54B8" w:rsidP="001C54B8">
      <w:pPr>
        <w:ind w:left="993" w:right="565"/>
        <w:jc w:val="both"/>
        <w:rPr>
          <w:rFonts w:ascii="Arial" w:hAnsi="Arial"/>
        </w:rPr>
      </w:pPr>
      <w:r>
        <w:rPr>
          <w:rFonts w:ascii="Arial" w:hAnsi="Arial"/>
        </w:rPr>
        <w:t>Est-ce que votre établissement peut participer au financement de la campagne ?</w:t>
      </w:r>
    </w:p>
    <w:p w:rsidR="001C54B8" w:rsidRPr="008945C4" w:rsidRDefault="001C54B8" w:rsidP="001C54B8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…….</w:t>
      </w:r>
    </w:p>
    <w:p w:rsidR="001C54B8" w:rsidRDefault="001C54B8" w:rsidP="00ED1FC1">
      <w:pPr>
        <w:ind w:left="993" w:right="565"/>
        <w:jc w:val="both"/>
        <w:rPr>
          <w:rFonts w:ascii="Arial" w:hAnsi="Arial"/>
        </w:rPr>
      </w:pPr>
    </w:p>
    <w:p w:rsidR="001C54B8" w:rsidRPr="008945C4" w:rsidRDefault="001C54B8" w:rsidP="00ED1FC1">
      <w:pPr>
        <w:ind w:left="993" w:right="565"/>
        <w:jc w:val="both"/>
        <w:rPr>
          <w:rFonts w:ascii="Arial" w:hAnsi="Arial"/>
        </w:rPr>
      </w:pP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Précisions que vous souhaitez ajouter.</w:t>
      </w:r>
    </w:p>
    <w:p w:rsidR="00F85F4C" w:rsidRPr="008945C4" w:rsidRDefault="00F85F4C" w:rsidP="00ED1FC1">
      <w:pPr>
        <w:ind w:left="993" w:right="565"/>
        <w:jc w:val="both"/>
        <w:rPr>
          <w:rFonts w:ascii="Arial" w:hAnsi="Arial"/>
        </w:rPr>
      </w:pPr>
      <w:r w:rsidRPr="008945C4">
        <w:rPr>
          <w:rFonts w:ascii="Arial" w:hAnsi="Arial"/>
        </w:rPr>
        <w:t>…….</w:t>
      </w:r>
    </w:p>
    <w:p w:rsidR="00836061" w:rsidRDefault="00836061" w:rsidP="00ED1FC1">
      <w:pPr>
        <w:ind w:right="565"/>
      </w:pPr>
    </w:p>
    <w:sectPr w:rsidR="00836061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BF" w:rsidRDefault="009742BF">
      <w:r>
        <w:separator/>
      </w:r>
    </w:p>
  </w:endnote>
  <w:endnote w:type="continuationSeparator" w:id="0">
    <w:p w:rsidR="009742BF" w:rsidRDefault="009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47" w:rsidRPr="0043434E" w:rsidRDefault="00B77547" w:rsidP="0043434E">
    <w:pPr>
      <w:pStyle w:val="Pieddepage"/>
      <w:jc w:val="center"/>
      <w:rPr>
        <w:rFonts w:ascii="Arial" w:hAnsi="Arial"/>
        <w:b/>
        <w:sz w:val="20"/>
        <w:lang w:val="en-GB"/>
      </w:rPr>
    </w:pPr>
    <w:hyperlink r:id="rId1" w:history="1">
      <w:r w:rsidRPr="0043434E">
        <w:rPr>
          <w:rStyle w:val="Lienhypertexte"/>
          <w:rFonts w:ascii="Arial" w:hAnsi="Arial"/>
          <w:b/>
          <w:bCs/>
          <w:sz w:val="20"/>
          <w:lang w:val="en-GB"/>
        </w:rPr>
        <w:t>Globe Reporters</w:t>
      </w:r>
    </w:hyperlink>
    <w:r w:rsidRPr="0043434E">
      <w:rPr>
        <w:rFonts w:ascii="Arial" w:hAnsi="Arial"/>
        <w:b/>
        <w:bCs/>
        <w:sz w:val="20"/>
        <w:lang w:val="en-GB"/>
      </w:rPr>
      <w:t xml:space="preserve"> / </w:t>
    </w:r>
    <w:hyperlink r:id="rId2" w:history="1">
      <w:r w:rsidRPr="0043434E">
        <w:rPr>
          <w:rStyle w:val="Lienhypertexte"/>
          <w:rFonts w:ascii="Arial" w:hAnsi="Arial"/>
          <w:b/>
          <w:bCs/>
          <w:sz w:val="20"/>
          <w:lang w:val="en-GB"/>
        </w:rPr>
        <w:t>Revue de presse</w:t>
      </w:r>
    </w:hyperlink>
    <w:r w:rsidRPr="0043434E">
      <w:rPr>
        <w:rFonts w:ascii="Arial" w:hAnsi="Arial"/>
        <w:b/>
        <w:bCs/>
        <w:sz w:val="20"/>
        <w:u w:val="single"/>
        <w:lang w:val="en-GB"/>
      </w:rPr>
      <w:t xml:space="preserve"> / </w:t>
    </w:r>
    <w:hyperlink r:id="rId3" w:history="1">
      <w:r w:rsidRPr="0043434E">
        <w:rPr>
          <w:rStyle w:val="Lienhypertexte"/>
          <w:rFonts w:ascii="Arial" w:hAnsi="Arial"/>
          <w:b/>
          <w:bCs/>
          <w:sz w:val="20"/>
          <w:lang w:val="en-GB"/>
        </w:rPr>
        <w:t>Facebook</w:t>
      </w:r>
    </w:hyperlink>
    <w:r w:rsidRPr="0043434E">
      <w:rPr>
        <w:rFonts w:ascii="Arial" w:hAnsi="Arial"/>
        <w:b/>
        <w:bCs/>
        <w:sz w:val="20"/>
        <w:lang w:val="en-GB"/>
      </w:rPr>
      <w:t xml:space="preserve"> / </w:t>
    </w:r>
    <w:hyperlink r:id="rId4" w:history="1">
      <w:r w:rsidRPr="0043434E">
        <w:rPr>
          <w:rStyle w:val="Lienhypertexte"/>
          <w:rFonts w:ascii="Arial" w:hAnsi="Arial"/>
          <w:b/>
          <w:bCs/>
          <w:sz w:val="20"/>
          <w:lang w:val="en-GB"/>
        </w:rPr>
        <w:t>Twitter</w:t>
      </w:r>
    </w:hyperlink>
  </w:p>
  <w:p w:rsidR="00B77547" w:rsidRPr="0043434E" w:rsidRDefault="00B77547" w:rsidP="0043434E">
    <w:pPr>
      <w:pStyle w:val="Pieddepage"/>
      <w:jc w:val="center"/>
      <w:rPr>
        <w:rFonts w:ascii="Arial" w:hAnsi="Arial"/>
        <w:b/>
        <w:sz w:val="20"/>
        <w:lang w:val="en-GB"/>
      </w:rPr>
    </w:pPr>
    <w:r w:rsidRPr="0043434E">
      <w:rPr>
        <w:rFonts w:ascii="Arial" w:hAnsi="Arial"/>
        <w:b/>
        <w:bCs/>
        <w:sz w:val="20"/>
        <w:lang w:val="en-GB"/>
      </w:rPr>
      <w:t>Association d’intérêt général agréée Jeunesse et Education populaire</w:t>
    </w:r>
  </w:p>
  <w:p w:rsidR="00B77547" w:rsidRPr="00AE0F6C" w:rsidRDefault="00B77547" w:rsidP="0043434E">
    <w:pPr>
      <w:pStyle w:val="Pieddepag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SIRET : 524 873 031 00016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BF" w:rsidRDefault="009742BF">
      <w:r>
        <w:separator/>
      </w:r>
    </w:p>
  </w:footnote>
  <w:footnote w:type="continuationSeparator" w:id="0">
    <w:p w:rsidR="009742BF" w:rsidRDefault="00974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47" w:rsidRPr="002837FB" w:rsidRDefault="008A42DD" w:rsidP="0043449C">
    <w:pPr>
      <w:pStyle w:val="En-tte"/>
      <w:tabs>
        <w:tab w:val="clear" w:pos="4536"/>
        <w:tab w:val="clear" w:pos="9072"/>
      </w:tabs>
      <w:rPr>
        <w:rFonts w:ascii="Lucida Calligraphy" w:hAnsi="Lucida Calligraphy"/>
        <w:b/>
        <w:spacing w:val="38"/>
        <w:szCs w:val="24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-335280</wp:posOffset>
          </wp:positionV>
          <wp:extent cx="1231900" cy="1321435"/>
          <wp:effectExtent l="0" t="0" r="12700" b="0"/>
          <wp:wrapSquare wrapText="bothSides"/>
          <wp:docPr id="2" name="Image 2" descr="LOGO GB_SS let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B_SS let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547">
      <w:rPr>
        <w:rFonts w:ascii="Lucida Calligraphy" w:hAnsi="Lucida Calligraphy"/>
        <w:b/>
        <w:spacing w:val="38"/>
        <w:szCs w:val="24"/>
      </w:rPr>
      <w:tab/>
    </w:r>
    <w:r w:rsidR="00B77547">
      <w:rPr>
        <w:rFonts w:ascii="Lucida Calligraphy" w:hAnsi="Lucida Calligraphy"/>
        <w:b/>
        <w:spacing w:val="38"/>
        <w:szCs w:val="24"/>
      </w:rPr>
      <w:tab/>
    </w:r>
    <w:r w:rsidR="00B77547">
      <w:rPr>
        <w:rFonts w:ascii="Lucida Calligraphy" w:hAnsi="Lucida Calligraphy"/>
        <w:b/>
        <w:spacing w:val="38"/>
        <w:szCs w:val="24"/>
      </w:rPr>
      <w:tab/>
    </w:r>
    <w:r w:rsidR="00B77547">
      <w:rPr>
        <w:rFonts w:ascii="Lucida Calligraphy" w:hAnsi="Lucida Calligraphy"/>
        <w:b/>
        <w:spacing w:val="38"/>
        <w:szCs w:val="24"/>
      </w:rPr>
      <w:tab/>
    </w:r>
    <w:r w:rsidR="00B77547" w:rsidRPr="002837FB">
      <w:rPr>
        <w:rFonts w:ascii="Lucida Calligraphy" w:hAnsi="Lucida Calligraphy"/>
        <w:b/>
        <w:spacing w:val="38"/>
        <w:szCs w:val="24"/>
      </w:rPr>
      <w:t>Le retour de Zalumee</w:t>
    </w:r>
  </w:p>
  <w:p w:rsidR="00B77547" w:rsidRPr="00334312" w:rsidRDefault="00B77547" w:rsidP="0043449C">
    <w:pPr>
      <w:pStyle w:val="En-tte"/>
      <w:tabs>
        <w:tab w:val="clear" w:pos="4536"/>
        <w:tab w:val="clear" w:pos="9072"/>
      </w:tabs>
      <w:rPr>
        <w:rFonts w:ascii="Lucida Grande" w:hAnsi="Lucida Grande"/>
        <w:b/>
        <w:color w:val="000080"/>
        <w:spacing w:val="38"/>
        <w:sz w:val="18"/>
      </w:rPr>
    </w:pP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 w:rsidRPr="00334312">
      <w:rPr>
        <w:rFonts w:ascii="Lucida Grande" w:hAnsi="Lucida Grande"/>
        <w:b/>
        <w:color w:val="000080"/>
        <w:spacing w:val="38"/>
        <w:sz w:val="18"/>
      </w:rPr>
      <w:t>Maison du comb</w:t>
    </w:r>
    <w:r>
      <w:rPr>
        <w:rFonts w:ascii="Lucida Grande" w:hAnsi="Lucida Grande"/>
        <w:b/>
        <w:color w:val="000080"/>
        <w:spacing w:val="38"/>
        <w:sz w:val="18"/>
      </w:rPr>
      <w:t>attant et des associations / BAL</w:t>
    </w:r>
    <w:r w:rsidRPr="00334312">
      <w:rPr>
        <w:rFonts w:ascii="Lucida Grande" w:hAnsi="Lucida Grande"/>
        <w:b/>
        <w:color w:val="000080"/>
        <w:spacing w:val="38"/>
        <w:sz w:val="18"/>
      </w:rPr>
      <w:t xml:space="preserve"> 138</w:t>
    </w:r>
  </w:p>
  <w:p w:rsidR="00B77547" w:rsidRPr="00334312" w:rsidRDefault="00B77547" w:rsidP="0043449C">
    <w:pPr>
      <w:pStyle w:val="En-tte"/>
      <w:tabs>
        <w:tab w:val="clear" w:pos="4536"/>
        <w:tab w:val="clear" w:pos="9072"/>
      </w:tabs>
      <w:rPr>
        <w:rFonts w:ascii="Lucida Grande" w:hAnsi="Lucida Grande"/>
        <w:b/>
        <w:color w:val="000080"/>
        <w:spacing w:val="38"/>
        <w:sz w:val="18"/>
      </w:rPr>
    </w:pP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 w:rsidRPr="00334312">
      <w:rPr>
        <w:rFonts w:ascii="Lucida Grande" w:hAnsi="Lucida Grande"/>
        <w:b/>
        <w:color w:val="000080"/>
        <w:spacing w:val="38"/>
        <w:sz w:val="18"/>
      </w:rPr>
      <w:t>20 rue Edouard Pailleron, 75019 PARIS</w:t>
    </w:r>
  </w:p>
  <w:p w:rsidR="00B77547" w:rsidRPr="00585CC2" w:rsidRDefault="00B77547" w:rsidP="0043449C">
    <w:pPr>
      <w:pStyle w:val="En-tte"/>
      <w:tabs>
        <w:tab w:val="clear" w:pos="4536"/>
        <w:tab w:val="clear" w:pos="9072"/>
      </w:tabs>
      <w:rPr>
        <w:rFonts w:ascii="Lucida Grande" w:hAnsi="Lucida Grande"/>
        <w:b/>
        <w:color w:val="000080"/>
        <w:spacing w:val="38"/>
        <w:sz w:val="18"/>
      </w:rPr>
    </w:pP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>
      <w:rPr>
        <w:rFonts w:ascii="Lucida Grande" w:hAnsi="Lucida Grande"/>
        <w:b/>
        <w:color w:val="000080"/>
        <w:spacing w:val="38"/>
        <w:sz w:val="18"/>
      </w:rPr>
      <w:tab/>
    </w:r>
    <w:r w:rsidRPr="00334312">
      <w:rPr>
        <w:rFonts w:ascii="Lucida Grande" w:hAnsi="Lucida Grande"/>
        <w:b/>
        <w:color w:val="000080"/>
        <w:spacing w:val="38"/>
        <w:sz w:val="18"/>
      </w:rPr>
      <w:t xml:space="preserve">06 89 01 27 73 / </w:t>
    </w:r>
    <w:r w:rsidRPr="00585CC2">
      <w:rPr>
        <w:rFonts w:ascii="Lucida Grande" w:hAnsi="Lucida Grande"/>
        <w:b/>
        <w:color w:val="000080"/>
        <w:spacing w:val="38"/>
        <w:sz w:val="18"/>
      </w:rPr>
      <w:t>06 60 23 51 25</w:t>
    </w:r>
  </w:p>
  <w:p w:rsidR="00B77547" w:rsidRPr="007238FA" w:rsidRDefault="00B77547" w:rsidP="0043449C">
    <w:pPr>
      <w:rPr>
        <w:rFonts w:ascii="Sand" w:hAnsi="Sand"/>
        <w:spacing w:val="38"/>
        <w:sz w:val="28"/>
      </w:rPr>
    </w:pPr>
    <w:r>
      <w:rPr>
        <w:rFonts w:ascii="Lucida Grande" w:hAnsi="Lucida Grande"/>
        <w:b/>
        <w:color w:val="000080"/>
        <w:spacing w:val="38"/>
        <w:sz w:val="20"/>
      </w:rPr>
      <w:tab/>
    </w:r>
    <w:r>
      <w:rPr>
        <w:rFonts w:ascii="Lucida Grande" w:hAnsi="Lucida Grande"/>
        <w:b/>
        <w:color w:val="000080"/>
        <w:spacing w:val="38"/>
        <w:sz w:val="20"/>
      </w:rPr>
      <w:tab/>
    </w:r>
    <w:r>
      <w:rPr>
        <w:rFonts w:ascii="Lucida Grande" w:hAnsi="Lucida Grande"/>
        <w:b/>
        <w:color w:val="000080"/>
        <w:spacing w:val="38"/>
        <w:sz w:val="20"/>
      </w:rPr>
      <w:tab/>
    </w:r>
    <w:r>
      <w:rPr>
        <w:rFonts w:ascii="Lucida Grande" w:hAnsi="Lucida Grande"/>
        <w:b/>
        <w:color w:val="000080"/>
        <w:spacing w:val="38"/>
        <w:sz w:val="20"/>
      </w:rPr>
      <w:tab/>
      <w:t>globereporters</w:t>
    </w:r>
    <w:r w:rsidRPr="007238FA">
      <w:rPr>
        <w:rFonts w:ascii="Lucida Grande" w:hAnsi="Lucida Grande"/>
        <w:b/>
        <w:color w:val="000080"/>
        <w:spacing w:val="38"/>
        <w:sz w:val="20"/>
      </w:rPr>
      <w:t>@gmail.com</w:t>
    </w:r>
  </w:p>
  <w:p w:rsidR="00B77547" w:rsidRDefault="00B77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9"/>
    <w:rsid w:val="00012DF8"/>
    <w:rsid w:val="001A1928"/>
    <w:rsid w:val="001C54B8"/>
    <w:rsid w:val="00210A9E"/>
    <w:rsid w:val="002837FB"/>
    <w:rsid w:val="002A0A53"/>
    <w:rsid w:val="002D6555"/>
    <w:rsid w:val="00302115"/>
    <w:rsid w:val="00382DDB"/>
    <w:rsid w:val="003D73A0"/>
    <w:rsid w:val="004102B9"/>
    <w:rsid w:val="0043434E"/>
    <w:rsid w:val="0043449C"/>
    <w:rsid w:val="00516F5F"/>
    <w:rsid w:val="00573930"/>
    <w:rsid w:val="006E251F"/>
    <w:rsid w:val="007238FA"/>
    <w:rsid w:val="00737375"/>
    <w:rsid w:val="00822A9B"/>
    <w:rsid w:val="00836061"/>
    <w:rsid w:val="008A42DD"/>
    <w:rsid w:val="008B3507"/>
    <w:rsid w:val="009524F0"/>
    <w:rsid w:val="009742BF"/>
    <w:rsid w:val="00A5047B"/>
    <w:rsid w:val="00AE0F6C"/>
    <w:rsid w:val="00B105C2"/>
    <w:rsid w:val="00B56BC0"/>
    <w:rsid w:val="00B60AF6"/>
    <w:rsid w:val="00B77547"/>
    <w:rsid w:val="00BB3B60"/>
    <w:rsid w:val="00BB6DD9"/>
    <w:rsid w:val="00C852AA"/>
    <w:rsid w:val="00D36311"/>
    <w:rsid w:val="00D61EE0"/>
    <w:rsid w:val="00E5066A"/>
    <w:rsid w:val="00E5371B"/>
    <w:rsid w:val="00EC1732"/>
    <w:rsid w:val="00ED1FC1"/>
    <w:rsid w:val="00F85F4C"/>
    <w:rsid w:val="00F90948"/>
    <w:rsid w:val="00FD33B7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urier" w:hAnsi="Courier" w:cs="Courier"/>
      <w:sz w:val="24"/>
      <w:lang w:val="fr-FR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Policepardfaut0">
    <w:name w:val="Default Paragraph Font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43434E"/>
    <w:pPr>
      <w:suppressAutoHyphens w:val="0"/>
      <w:spacing w:before="100" w:beforeAutospacing="1" w:after="119"/>
    </w:pPr>
    <w:rPr>
      <w:rFonts w:ascii="Times" w:hAnsi="Times" w:cs="Times New Roman"/>
      <w:sz w:val="20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urier" w:hAnsi="Courier" w:cs="Courier"/>
      <w:sz w:val="24"/>
      <w:lang w:val="fr-FR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Policepardfaut0">
    <w:name w:val="Default Paragraph Font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43434E"/>
    <w:pPr>
      <w:suppressAutoHyphens w:val="0"/>
      <w:spacing w:before="100" w:beforeAutospacing="1" w:after="119"/>
    </w:pPr>
    <w:rPr>
      <w:rFonts w:ascii="Times" w:hAnsi="Times" w:cs="Times New Roman"/>
      <w:sz w:val="20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lobereporters" TargetMode="External"/><Relationship Id="rId4" Type="http://schemas.openxmlformats.org/officeDocument/2006/relationships/hyperlink" Target="https://twitter.com/Globereporters" TargetMode="External"/><Relationship Id="rId1" Type="http://schemas.openxmlformats.org/officeDocument/2006/relationships/hyperlink" Target="http://globereporters.couleurmonde.com/" TargetMode="External"/><Relationship Id="rId2" Type="http://schemas.openxmlformats.org/officeDocument/2006/relationships/hyperlink" Target="http://globereporters.couleurmonde.com/spip.php?rubrique2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2175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DES STATUTS D’ASSOCIATION</vt:lpstr>
    </vt:vector>
  </TitlesOfParts>
  <Company/>
  <LinksUpToDate>false</LinksUpToDate>
  <CharactersWithSpaces>2592</CharactersWithSpaces>
  <SharedDoc>false</SharedDoc>
  <HLinks>
    <vt:vector size="30" baseType="variant"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https://twitter.com/Globereporters</vt:lpwstr>
      </vt:variant>
      <vt:variant>
        <vt:lpwstr/>
      </vt:variant>
      <vt:variant>
        <vt:i4>2555982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https://www.facebook.com/Globereporters</vt:lpwstr>
      </vt:variant>
      <vt:variant>
        <vt:lpwstr/>
      </vt:variant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http://globereporters.couleurmonde.com/spip.php?rubrique238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http://globereporters.couleurmonde.com/</vt:lpwstr>
      </vt:variant>
      <vt:variant>
        <vt:lpwstr/>
      </vt:variant>
      <vt:variant>
        <vt:i4>5374062</vt:i4>
      </vt:variant>
      <vt:variant>
        <vt:i4>-1</vt:i4>
      </vt:variant>
      <vt:variant>
        <vt:i4>2050</vt:i4>
      </vt:variant>
      <vt:variant>
        <vt:i4>1</vt:i4>
      </vt:variant>
      <vt:variant>
        <vt:lpwstr>LOGO GB_SS lettres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DES STATUTS D’ASSOCIATION</dc:title>
  <dc:subject/>
  <dc:creator>Erick Bureau</dc:creator>
  <cp:keywords/>
  <cp:lastModifiedBy>Alain Devalpo</cp:lastModifiedBy>
  <cp:revision>2</cp:revision>
  <cp:lastPrinted>2010-07-03T13:04:00Z</cp:lastPrinted>
  <dcterms:created xsi:type="dcterms:W3CDTF">2015-05-30T15:31:00Z</dcterms:created>
  <dcterms:modified xsi:type="dcterms:W3CDTF">2015-05-30T15:31:00Z</dcterms:modified>
</cp:coreProperties>
</file>